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08" w:rsidRDefault="007F3608" w:rsidP="007F3608">
      <w:pPr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KozGoPro-Bold" w:hAnsi="Arial" w:cs="Arial"/>
          <w:b/>
          <w:bCs/>
          <w:sz w:val="24"/>
          <w:szCs w:val="24"/>
        </w:rPr>
      </w:pPr>
      <w:r>
        <w:rPr>
          <w:rFonts w:ascii="Arial" w:eastAsia="KozGoPro-Bold" w:hAnsi="Arial" w:cs="Arial"/>
          <w:b/>
          <w:bCs/>
          <w:sz w:val="24"/>
          <w:szCs w:val="24"/>
        </w:rPr>
        <w:t>SECRETARÍA DE SALUD PÚBLICA</w:t>
      </w:r>
    </w:p>
    <w:p w:rsidR="007F3608" w:rsidRPr="00D90013" w:rsidRDefault="007F3608" w:rsidP="007F3608">
      <w:pPr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KozGoPro-Bold" w:hAnsi="Arial" w:cs="Arial"/>
          <w:b/>
          <w:bCs/>
          <w:sz w:val="24"/>
          <w:szCs w:val="24"/>
        </w:rPr>
      </w:pPr>
      <w:r>
        <w:rPr>
          <w:rFonts w:ascii="Arial" w:eastAsia="KozGoPro-Bold" w:hAnsi="Arial" w:cs="Arial"/>
          <w:b/>
          <w:bCs/>
          <w:sz w:val="24"/>
          <w:szCs w:val="24"/>
        </w:rPr>
        <w:t>UNIDAD DE SALUD PÚBLICA</w:t>
      </w:r>
    </w:p>
    <w:p w:rsidR="007F3608" w:rsidRDefault="007F3608" w:rsidP="007F3608">
      <w:pPr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KozGoPro-Bold" w:hAnsi="Arial" w:cs="Arial"/>
          <w:b/>
          <w:bCs/>
          <w:sz w:val="24"/>
          <w:szCs w:val="24"/>
        </w:rPr>
      </w:pPr>
      <w:r>
        <w:rPr>
          <w:rFonts w:ascii="Arial" w:eastAsia="KozGoPro-Bold" w:hAnsi="Arial" w:cs="Arial"/>
          <w:b/>
          <w:bCs/>
          <w:sz w:val="24"/>
          <w:szCs w:val="24"/>
        </w:rPr>
        <w:t xml:space="preserve">ACTIVIDAD EDUCATIVA SOBRE </w:t>
      </w:r>
      <w:r>
        <w:rPr>
          <w:rFonts w:ascii="Arial" w:eastAsia="KozGoPro-Bold" w:hAnsi="Arial" w:cs="Arial"/>
          <w:b/>
          <w:bCs/>
          <w:sz w:val="24"/>
          <w:szCs w:val="24"/>
        </w:rPr>
        <w:t>SEXUALIDAD Y DERECHOS SEXUALES Y REPRODUCTIVOS</w:t>
      </w:r>
      <w:r>
        <w:rPr>
          <w:rFonts w:ascii="Arial" w:eastAsia="KozGoPro-Bold" w:hAnsi="Arial" w:cs="Arial"/>
          <w:b/>
          <w:bCs/>
          <w:sz w:val="24"/>
          <w:szCs w:val="24"/>
        </w:rPr>
        <w:t xml:space="preserve"> EN EL ENTORNO</w:t>
      </w:r>
      <w:r w:rsidR="00B644E5">
        <w:rPr>
          <w:rFonts w:ascii="Arial" w:eastAsia="KozGoPro-Bold" w:hAnsi="Arial" w:cs="Arial"/>
          <w:b/>
          <w:bCs/>
          <w:sz w:val="24"/>
          <w:szCs w:val="24"/>
        </w:rPr>
        <w:t xml:space="preserve"> FAMILIAR O</w:t>
      </w:r>
      <w:r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>
        <w:rPr>
          <w:rFonts w:ascii="Arial" w:eastAsia="KozGoPro-Bold" w:hAnsi="Arial" w:cs="Arial"/>
          <w:b/>
          <w:bCs/>
          <w:sz w:val="24"/>
          <w:szCs w:val="24"/>
        </w:rPr>
        <w:t>COMUNITARIO</w:t>
      </w:r>
    </w:p>
    <w:p w:rsidR="007F3608" w:rsidRDefault="007F3608" w:rsidP="007F3608">
      <w:pPr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KozGoPro-Bold" w:hAnsi="Arial" w:cs="Arial"/>
          <w:b/>
          <w:bCs/>
          <w:sz w:val="24"/>
          <w:szCs w:val="24"/>
        </w:rPr>
      </w:pPr>
    </w:p>
    <w:p w:rsidR="007F3608" w:rsidRPr="00852DAE" w:rsidRDefault="00852DAE" w:rsidP="00265804">
      <w:pPr>
        <w:rPr>
          <w:rFonts w:ascii="Arial" w:hAnsi="Arial" w:cs="Arial"/>
          <w:b/>
          <w:sz w:val="24"/>
          <w:szCs w:val="24"/>
        </w:rPr>
      </w:pPr>
      <w:r w:rsidRPr="00852DAE">
        <w:rPr>
          <w:rFonts w:ascii="Arial" w:hAnsi="Arial" w:cs="Arial"/>
          <w:b/>
          <w:sz w:val="24"/>
          <w:szCs w:val="24"/>
        </w:rPr>
        <w:t>Objetivo:</w:t>
      </w:r>
    </w:p>
    <w:p w:rsidR="005D7F25" w:rsidRPr="00852DAE" w:rsidRDefault="005D7F25" w:rsidP="00265804">
      <w:pPr>
        <w:rPr>
          <w:rFonts w:ascii="Arial" w:hAnsi="Arial" w:cs="Arial"/>
          <w:sz w:val="24"/>
          <w:szCs w:val="24"/>
        </w:rPr>
      </w:pPr>
      <w:r w:rsidRPr="00852DAE">
        <w:rPr>
          <w:rFonts w:ascii="Arial" w:hAnsi="Arial" w:cs="Arial"/>
          <w:sz w:val="24"/>
          <w:szCs w:val="24"/>
        </w:rPr>
        <w:t xml:space="preserve">Brindar a los asistentes conceptos claros y con base científica sobre la sexualidad y los derechos sexuales y reproductivos, con el fin de favorecer el desarrollo de actitudes y comportamientos sexuales saludables y que contribuyan a su calidad de vida </w:t>
      </w:r>
    </w:p>
    <w:p w:rsidR="00852DAE" w:rsidRPr="00852DAE" w:rsidRDefault="00852DAE" w:rsidP="00852DAE">
      <w:pPr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Metodología:</w:t>
      </w:r>
    </w:p>
    <w:p w:rsidR="00852DAE" w:rsidRPr="00852DAE" w:rsidRDefault="00852DAE" w:rsidP="00852DAE">
      <w:pPr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</w:p>
    <w:p w:rsidR="00852DAE" w:rsidRPr="00852DAE" w:rsidRDefault="00852DAE" w:rsidP="00852DAE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Cs/>
          <w:sz w:val="24"/>
          <w:szCs w:val="24"/>
        </w:rPr>
      </w:pPr>
      <w:r w:rsidRPr="00852DAE">
        <w:rPr>
          <w:rFonts w:ascii="Arial" w:eastAsia="KozGoPro-Bold" w:hAnsi="Arial" w:cs="Arial"/>
          <w:bCs/>
          <w:sz w:val="24"/>
          <w:szCs w:val="24"/>
        </w:rPr>
        <w:t>Presentación de los integrantes:</w:t>
      </w:r>
    </w:p>
    <w:p w:rsidR="00852DAE" w:rsidRPr="00852DAE" w:rsidRDefault="00852DAE" w:rsidP="00852DAE">
      <w:pPr>
        <w:pStyle w:val="Prrafodelista"/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Cs/>
          <w:sz w:val="24"/>
          <w:szCs w:val="24"/>
        </w:rPr>
      </w:pPr>
      <w:r w:rsidRPr="00852DAE">
        <w:rPr>
          <w:rFonts w:ascii="Arial" w:eastAsia="KozGoPro-Bold" w:hAnsi="Arial" w:cs="Arial"/>
          <w:bCs/>
          <w:sz w:val="24"/>
          <w:szCs w:val="24"/>
        </w:rPr>
        <w:t>Se sugiere hacerlo a través de una actividad tipo periodista, en el cual hay presentación por binas, ayuda además a romper el hielo. Cada quién debe portar su nombre en una escarapela.</w:t>
      </w:r>
    </w:p>
    <w:p w:rsidR="00852DAE" w:rsidRPr="00852DAE" w:rsidRDefault="00852DAE" w:rsidP="00852DAE">
      <w:pPr>
        <w:pStyle w:val="Prrafodelista"/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Cs/>
          <w:sz w:val="24"/>
          <w:szCs w:val="24"/>
        </w:rPr>
      </w:pPr>
    </w:p>
    <w:p w:rsidR="00852DAE" w:rsidRPr="00852DAE" w:rsidRDefault="00852DAE" w:rsidP="00852DAE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Cs/>
          <w:sz w:val="24"/>
          <w:szCs w:val="24"/>
        </w:rPr>
      </w:pPr>
      <w:proofErr w:type="spellStart"/>
      <w:r w:rsidRPr="00852DAE">
        <w:rPr>
          <w:rFonts w:ascii="Arial" w:eastAsia="KozGoPro-Bold" w:hAnsi="Arial" w:cs="Arial"/>
          <w:bCs/>
          <w:sz w:val="24"/>
          <w:szCs w:val="24"/>
        </w:rPr>
        <w:t>Pretest</w:t>
      </w:r>
      <w:proofErr w:type="spellEnd"/>
      <w:r w:rsidRPr="00852DAE">
        <w:rPr>
          <w:rFonts w:ascii="Arial" w:eastAsia="KozGoPro-Bold" w:hAnsi="Arial" w:cs="Arial"/>
          <w:bCs/>
          <w:sz w:val="24"/>
          <w:szCs w:val="24"/>
        </w:rPr>
        <w:t>:</w:t>
      </w:r>
    </w:p>
    <w:p w:rsidR="00852DAE" w:rsidRPr="00852DAE" w:rsidRDefault="00852DAE" w:rsidP="00852DAE">
      <w:pPr>
        <w:pStyle w:val="Prrafodelista"/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KozGoPro-Bold" w:hAnsi="Arial" w:cs="Arial"/>
          <w:bCs/>
          <w:sz w:val="24"/>
          <w:szCs w:val="24"/>
        </w:rPr>
      </w:pPr>
    </w:p>
    <w:p w:rsidR="00852DAE" w:rsidRPr="00852DAE" w:rsidRDefault="00852DAE" w:rsidP="00852DAE">
      <w:pPr>
        <w:pStyle w:val="Prrafodelista"/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KozGoPro-Bold" w:hAnsi="Arial" w:cs="Arial"/>
          <w:bCs/>
          <w:sz w:val="24"/>
          <w:szCs w:val="24"/>
        </w:rPr>
      </w:pPr>
      <w:r w:rsidRPr="00852DAE">
        <w:rPr>
          <w:rFonts w:ascii="Arial" w:eastAsia="KozGoPro-Bold" w:hAnsi="Arial" w:cs="Arial"/>
          <w:bCs/>
          <w:sz w:val="24"/>
          <w:szCs w:val="24"/>
        </w:rPr>
        <w:t>Se harán las siguientes preguntas que cada participante deberá responder de manera individual antes y después de la actividad:</w:t>
      </w:r>
    </w:p>
    <w:p w:rsidR="00852DAE" w:rsidRPr="00852DAE" w:rsidRDefault="00852DAE" w:rsidP="00852DAE">
      <w:pPr>
        <w:pStyle w:val="Prrafodelista"/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KozGoPro-Bold" w:hAnsi="Arial" w:cs="Arial"/>
          <w:bCs/>
          <w:sz w:val="24"/>
          <w:szCs w:val="24"/>
        </w:rPr>
      </w:pPr>
    </w:p>
    <w:p w:rsidR="00852DAE" w:rsidRPr="00852DAE" w:rsidRDefault="00852DAE" w:rsidP="00852DAE">
      <w:pPr>
        <w:pStyle w:val="Prrafodelista"/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KozGoPro-Bold" w:hAnsi="Arial" w:cs="Arial"/>
          <w:bCs/>
          <w:sz w:val="24"/>
          <w:szCs w:val="24"/>
        </w:rPr>
      </w:pPr>
      <w:r w:rsidRPr="00852DAE">
        <w:rPr>
          <w:rFonts w:ascii="Arial" w:eastAsia="KozGoPro-Bold" w:hAnsi="Arial" w:cs="Arial"/>
          <w:bCs/>
          <w:sz w:val="24"/>
          <w:szCs w:val="24"/>
        </w:rPr>
        <w:t>Por favor responda falso o verdadero a los siguientes enunciados:</w:t>
      </w:r>
    </w:p>
    <w:p w:rsidR="00852DAE" w:rsidRPr="00852DAE" w:rsidRDefault="00852DAE" w:rsidP="00852DAE">
      <w:pPr>
        <w:pStyle w:val="Prrafodelista"/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KozGoPro-Bold" w:hAnsi="Arial" w:cs="Arial"/>
          <w:b/>
          <w:bCs/>
          <w:sz w:val="24"/>
          <w:szCs w:val="24"/>
        </w:rPr>
      </w:pPr>
    </w:p>
    <w:p w:rsidR="0075528A" w:rsidRDefault="00852DAE" w:rsidP="00852DA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528A">
        <w:rPr>
          <w:rFonts w:ascii="Arial" w:hAnsi="Arial" w:cs="Arial"/>
          <w:sz w:val="24"/>
          <w:szCs w:val="24"/>
        </w:rPr>
        <w:t>L</w:t>
      </w:r>
      <w:r w:rsidR="0075528A" w:rsidRPr="0075528A">
        <w:rPr>
          <w:rFonts w:ascii="Arial" w:hAnsi="Arial" w:cs="Arial"/>
          <w:sz w:val="24"/>
          <w:szCs w:val="24"/>
        </w:rPr>
        <w:t xml:space="preserve">os derechos sexuales son más importantes que los reproductivos ya que la mayoría de las actividades sexuales se practican en búsqueda del placer </w:t>
      </w:r>
    </w:p>
    <w:p w:rsidR="00852DAE" w:rsidRPr="0075528A" w:rsidRDefault="00852DAE" w:rsidP="0075528A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75528A">
        <w:rPr>
          <w:rFonts w:ascii="Arial" w:hAnsi="Arial" w:cs="Arial"/>
          <w:sz w:val="24"/>
          <w:szCs w:val="24"/>
        </w:rPr>
        <w:t>F_</w:t>
      </w:r>
      <w:r w:rsidR="0075528A" w:rsidRPr="0075528A">
        <w:rPr>
          <w:rFonts w:ascii="Arial" w:hAnsi="Arial" w:cs="Arial"/>
          <w:sz w:val="24"/>
          <w:szCs w:val="24"/>
          <w:u w:val="single"/>
        </w:rPr>
        <w:t>X</w:t>
      </w:r>
      <w:r w:rsidRPr="0075528A">
        <w:rPr>
          <w:rFonts w:ascii="Arial" w:hAnsi="Arial" w:cs="Arial"/>
          <w:sz w:val="24"/>
          <w:szCs w:val="24"/>
        </w:rPr>
        <w:t>__ V____</w:t>
      </w:r>
    </w:p>
    <w:p w:rsidR="00852DAE" w:rsidRPr="00852DAE" w:rsidRDefault="0075528A" w:rsidP="00852DA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Orientación sexual es lo mismo que educación sexual, se refieren al conjunto de conceptos que se le ofrecen a una población sobre la sexualidad</w:t>
      </w:r>
    </w:p>
    <w:p w:rsidR="00852DAE" w:rsidRPr="00852DAE" w:rsidRDefault="00852DAE" w:rsidP="00852DAE">
      <w:pPr>
        <w:pStyle w:val="Prrafodelista"/>
        <w:spacing w:after="0" w:line="240" w:lineRule="auto"/>
        <w:ind w:left="732" w:firstLine="348"/>
        <w:jc w:val="both"/>
        <w:rPr>
          <w:rFonts w:ascii="Arial" w:hAnsi="Arial" w:cs="Arial"/>
          <w:sz w:val="24"/>
          <w:szCs w:val="24"/>
        </w:rPr>
      </w:pPr>
      <w:r w:rsidRPr="00852DAE">
        <w:rPr>
          <w:rFonts w:ascii="Arial" w:hAnsi="Arial" w:cs="Arial"/>
          <w:sz w:val="24"/>
          <w:szCs w:val="24"/>
        </w:rPr>
        <w:t>F__</w:t>
      </w:r>
      <w:r w:rsidR="0075528A" w:rsidRPr="0075528A">
        <w:rPr>
          <w:rFonts w:ascii="Arial" w:hAnsi="Arial" w:cs="Arial"/>
          <w:sz w:val="24"/>
          <w:szCs w:val="24"/>
          <w:u w:val="single"/>
        </w:rPr>
        <w:t>X</w:t>
      </w:r>
      <w:r w:rsidRPr="00852DAE">
        <w:rPr>
          <w:rFonts w:ascii="Arial" w:hAnsi="Arial" w:cs="Arial"/>
          <w:sz w:val="24"/>
          <w:szCs w:val="24"/>
        </w:rPr>
        <w:t>_ V____</w:t>
      </w:r>
    </w:p>
    <w:p w:rsidR="00852DAE" w:rsidRPr="00852DAE" w:rsidRDefault="00852DAE" w:rsidP="00852DAE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852DAE">
        <w:rPr>
          <w:rFonts w:ascii="Arial" w:hAnsi="Arial" w:cs="Arial"/>
          <w:sz w:val="24"/>
          <w:szCs w:val="24"/>
        </w:rPr>
        <w:t xml:space="preserve"> </w:t>
      </w:r>
    </w:p>
    <w:p w:rsidR="00852DAE" w:rsidRPr="00852DAE" w:rsidRDefault="00852DAE" w:rsidP="00852DAE">
      <w:pPr>
        <w:pStyle w:val="Prrafodelista"/>
        <w:numPr>
          <w:ilvl w:val="0"/>
          <w:numId w:val="1"/>
        </w:numPr>
        <w:shd w:val="clear" w:color="auto" w:fill="FFFFFF" w:themeFill="background1"/>
        <w:tabs>
          <w:tab w:val="left" w:pos="27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Taller:</w:t>
      </w:r>
    </w:p>
    <w:p w:rsidR="007F3608" w:rsidRPr="0075528A" w:rsidRDefault="007F3608" w:rsidP="00265804">
      <w:pPr>
        <w:rPr>
          <w:rFonts w:ascii="Arial" w:hAnsi="Arial" w:cs="Arial"/>
          <w:b/>
          <w:sz w:val="24"/>
          <w:szCs w:val="24"/>
        </w:rPr>
      </w:pPr>
    </w:p>
    <w:p w:rsidR="00265804" w:rsidRPr="0075528A" w:rsidRDefault="00265804" w:rsidP="00852DA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5528A">
        <w:rPr>
          <w:rFonts w:ascii="Arial" w:hAnsi="Arial" w:cs="Arial"/>
          <w:b/>
          <w:sz w:val="24"/>
          <w:szCs w:val="24"/>
        </w:rPr>
        <w:t>DERECHOS SEXUALES Y DERECHOS REPRODUCTIVOS</w:t>
      </w:r>
      <w:r w:rsidR="0067636E" w:rsidRPr="0075528A">
        <w:rPr>
          <w:rStyle w:val="Refdenotaalfinal"/>
          <w:rFonts w:ascii="Arial" w:hAnsi="Arial" w:cs="Arial"/>
          <w:b/>
          <w:sz w:val="24"/>
          <w:szCs w:val="24"/>
        </w:rPr>
        <w:endnoteReference w:id="1"/>
      </w:r>
    </w:p>
    <w:p w:rsidR="00265804" w:rsidRPr="00852DAE" w:rsidRDefault="00265804" w:rsidP="002658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2DAE">
        <w:rPr>
          <w:rFonts w:ascii="Arial" w:hAnsi="Arial" w:cs="Arial"/>
          <w:sz w:val="24"/>
          <w:szCs w:val="24"/>
        </w:rPr>
        <w:t>Objetivos:</w:t>
      </w:r>
    </w:p>
    <w:p w:rsidR="00265804" w:rsidRPr="00852DAE" w:rsidRDefault="00265804" w:rsidP="002658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DAE">
        <w:rPr>
          <w:rFonts w:ascii="Arial" w:hAnsi="Arial" w:cs="Arial"/>
          <w:sz w:val="24"/>
          <w:szCs w:val="24"/>
        </w:rPr>
        <w:t>Promover la comprensión de los derechos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 xml:space="preserve">sexuales y reproductivos </w:t>
      </w:r>
      <w:r w:rsidR="00852DAE">
        <w:rPr>
          <w:rFonts w:ascii="Arial" w:hAnsi="Arial" w:cs="Arial"/>
          <w:sz w:val="24"/>
          <w:szCs w:val="24"/>
        </w:rPr>
        <w:t>como</w:t>
      </w:r>
      <w:r w:rsidRPr="00852DAE">
        <w:rPr>
          <w:rFonts w:ascii="Arial" w:hAnsi="Arial" w:cs="Arial"/>
          <w:sz w:val="24"/>
          <w:szCs w:val="24"/>
        </w:rPr>
        <w:t xml:space="preserve"> conquistas</w:t>
      </w:r>
      <w:r w:rsid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sociales y derechos humanos inalienables.</w:t>
      </w:r>
    </w:p>
    <w:p w:rsidR="00852DAE" w:rsidRDefault="00852DAE" w:rsidP="002658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804" w:rsidRPr="00852DAE" w:rsidRDefault="00265804" w:rsidP="002658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DAE">
        <w:rPr>
          <w:rFonts w:ascii="Arial" w:hAnsi="Arial" w:cs="Arial"/>
          <w:sz w:val="24"/>
          <w:szCs w:val="24"/>
        </w:rPr>
        <w:t>Discutir y problematizar las creencias en torno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a los derechos de las personas en el terreno de</w:t>
      </w:r>
      <w:r w:rsid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su vida</w:t>
      </w:r>
      <w:r w:rsidR="00852DAE">
        <w:rPr>
          <w:rFonts w:ascii="Arial" w:hAnsi="Arial" w:cs="Arial"/>
          <w:sz w:val="24"/>
          <w:szCs w:val="24"/>
        </w:rPr>
        <w:t xml:space="preserve"> sexual</w:t>
      </w:r>
      <w:r w:rsidRPr="00852DAE">
        <w:rPr>
          <w:rFonts w:ascii="Arial" w:hAnsi="Arial" w:cs="Arial"/>
          <w:sz w:val="24"/>
          <w:szCs w:val="24"/>
        </w:rPr>
        <w:t xml:space="preserve"> y reproductiva.</w:t>
      </w:r>
    </w:p>
    <w:p w:rsidR="00852DAE" w:rsidRDefault="00852DAE" w:rsidP="002658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804" w:rsidRDefault="00265804" w:rsidP="002658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DAE">
        <w:rPr>
          <w:rFonts w:ascii="Arial" w:hAnsi="Arial" w:cs="Arial"/>
          <w:sz w:val="24"/>
          <w:szCs w:val="24"/>
        </w:rPr>
        <w:t>Desarrollar conocimiento sobre la sexualidad</w:t>
      </w:r>
      <w:r w:rsidRPr="00852DAE">
        <w:rPr>
          <w:rFonts w:ascii="Arial" w:hAnsi="Arial" w:cs="Arial"/>
          <w:sz w:val="24"/>
          <w:szCs w:val="24"/>
        </w:rPr>
        <w:t xml:space="preserve"> </w:t>
      </w:r>
    </w:p>
    <w:p w:rsidR="00852DAE" w:rsidRPr="00852DAE" w:rsidRDefault="00852DAE" w:rsidP="002658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804" w:rsidRPr="00852DAE" w:rsidRDefault="00265804" w:rsidP="002658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2DAE">
        <w:rPr>
          <w:rFonts w:ascii="Arial" w:hAnsi="Arial" w:cs="Arial"/>
          <w:sz w:val="24"/>
          <w:szCs w:val="24"/>
        </w:rPr>
        <w:t>Procedimiento/descripción para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su desarrollo:</w:t>
      </w:r>
    </w:p>
    <w:p w:rsidR="00265804" w:rsidRPr="00852DAE" w:rsidRDefault="00265804" w:rsidP="0026580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5804" w:rsidRPr="00852DAE" w:rsidRDefault="00265804" w:rsidP="002658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DAE">
        <w:rPr>
          <w:rFonts w:ascii="Arial" w:hAnsi="Arial" w:cs="Arial"/>
          <w:sz w:val="24"/>
          <w:szCs w:val="24"/>
        </w:rPr>
        <w:t>1. Se divide al grupo en cinco subgrupos.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Dos de ellos trabajaran sobre derechos reproductivos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y tres, sobre derechos sexuales.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A cada uno se le entrega una lista. En cada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trío de tarjetas de derechos hay dos correctos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y uno falso.</w:t>
      </w:r>
    </w:p>
    <w:p w:rsidR="00265804" w:rsidRPr="00852DAE" w:rsidRDefault="00265804" w:rsidP="002658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DAE">
        <w:rPr>
          <w:rFonts w:ascii="Arial" w:hAnsi="Arial" w:cs="Arial"/>
          <w:sz w:val="24"/>
          <w:szCs w:val="24"/>
        </w:rPr>
        <w:t>2. La consigna es: “Le entregaremos a cada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subgrupo tres tarjetas en las que aparecen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tres derechos. La idea es que discutan si están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de acuerdo o no y por qué”.</w:t>
      </w:r>
    </w:p>
    <w:p w:rsidR="00DC07E3" w:rsidRPr="00852DAE" w:rsidRDefault="00265804" w:rsidP="002658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DAE">
        <w:rPr>
          <w:rFonts w:ascii="Arial" w:hAnsi="Arial" w:cs="Arial"/>
          <w:sz w:val="24"/>
          <w:szCs w:val="24"/>
        </w:rPr>
        <w:t>3. En plenari</w:t>
      </w:r>
      <w:r w:rsidRPr="00852DAE">
        <w:rPr>
          <w:rFonts w:ascii="Arial" w:hAnsi="Arial" w:cs="Arial"/>
          <w:sz w:val="24"/>
          <w:szCs w:val="24"/>
        </w:rPr>
        <w:t>a</w:t>
      </w:r>
      <w:r w:rsidRPr="00852DAE">
        <w:rPr>
          <w:rFonts w:ascii="Arial" w:hAnsi="Arial" w:cs="Arial"/>
          <w:sz w:val="24"/>
          <w:szCs w:val="24"/>
        </w:rPr>
        <w:t>, luego de la exposición de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cada grupo, se les dice que uno de los derechos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es falso, pero luego de poder detectar si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el grupo problematiza o no lo que se muestra</w:t>
      </w:r>
      <w:r w:rsidRPr="00852DAE">
        <w:rPr>
          <w:rFonts w:ascii="Arial" w:hAnsi="Arial" w:cs="Arial"/>
          <w:sz w:val="24"/>
          <w:szCs w:val="24"/>
        </w:rPr>
        <w:t xml:space="preserve"> </w:t>
      </w:r>
      <w:r w:rsidRPr="00852DAE">
        <w:rPr>
          <w:rFonts w:ascii="Arial" w:hAnsi="Arial" w:cs="Arial"/>
          <w:sz w:val="24"/>
          <w:szCs w:val="24"/>
        </w:rPr>
        <w:t>en las tarjetas.</w:t>
      </w:r>
    </w:p>
    <w:p w:rsidR="00265804" w:rsidRPr="00852DAE" w:rsidRDefault="00265804" w:rsidP="002658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5804" w:rsidRDefault="001D2B8E" w:rsidP="0026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>
        <w:rPr>
          <w:rFonts w:ascii="Arial" w:eastAsia="KozGoPro-Bold" w:hAnsi="Arial" w:cs="Arial"/>
          <w:b/>
          <w:bCs/>
          <w:sz w:val="24"/>
          <w:szCs w:val="24"/>
        </w:rPr>
        <w:t>ENUNCIADOS PARA LAS TARJETAS</w:t>
      </w:r>
      <w:bookmarkStart w:id="0" w:name="_GoBack"/>
      <w:bookmarkEnd w:id="0"/>
    </w:p>
    <w:p w:rsidR="00852DAE" w:rsidRPr="00852DAE" w:rsidRDefault="00852DAE" w:rsidP="002658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Tenemos derecho a no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tener actividad sexual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Tenemos derecho a tener una sexualidad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placentera y </w:t>
      </w:r>
      <w:r w:rsidR="00852DAE" w:rsidRPr="00852DAE">
        <w:rPr>
          <w:rFonts w:ascii="Arial" w:eastAsia="KozGoPro-Bold" w:hAnsi="Arial" w:cs="Arial"/>
          <w:b/>
          <w:bCs/>
          <w:sz w:val="24"/>
          <w:szCs w:val="24"/>
        </w:rPr>
        <w:t>gratificante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independiente</w:t>
      </w:r>
      <w:r w:rsidR="00852DAE"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de la reproducción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Tenemos derecho a elegir con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quien relacionarnos sexualmente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y poder ejercer la sexualidad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sin coerción ni violencia</w:t>
      </w: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Tenemos derecho a exigir que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nuestra pareja cumpla con sus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obligaciones maritales en atención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a nuestras necesidades sexuales</w:t>
      </w: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Padres y madres tienen derecho a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decidir sobre la sexualidad de sus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hijas/os, cómo deben expresarla,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en qué momento y con quién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Tenemos derecho a contar con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información y conocimiento adecuado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y suficiente acerca de la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sexualidad y la reproducción</w:t>
      </w: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Tenemos derecho a la maternidad/paternidad voluntaria, decidida y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vivida por propia elección y no por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obligación</w:t>
      </w: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Tenemos derecho a exigir a nuestra pareja la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concepción y el nacimiento de un/a hijo/a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Tenemos derecho a tener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hijas/os o no tenerlas/os</w:t>
      </w: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Tenemos derecho a exigir a nuestras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parejas que utilicen el método anticonceptivo</w:t>
      </w:r>
      <w:r w:rsidR="00852DAE"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que nos resulte más cómodo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Tenemos derecho a contar con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información y conocimiento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adecuado y suficiente acerca de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la sexualidad y la reproducción</w:t>
      </w: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Tenemos derecho al amor, la sensualidad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y el erotismo. A buscar</w:t>
      </w:r>
      <w:r w:rsid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afecto y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relaciones sexuales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</w:p>
    <w:p w:rsidR="00265804" w:rsidRPr="00852DAE" w:rsidRDefault="00265804" w:rsidP="00852DA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lastRenderedPageBreak/>
        <w:t>Tenemos derecho a expresar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libremente nuestra sexualidad, </w:t>
      </w:r>
      <w:r w:rsidR="00D2539F" w:rsidRPr="00852DAE">
        <w:rPr>
          <w:rFonts w:ascii="Arial" w:eastAsia="KozGoPro-Bold" w:hAnsi="Arial" w:cs="Arial"/>
          <w:b/>
          <w:bCs/>
          <w:sz w:val="24"/>
          <w:szCs w:val="24"/>
        </w:rPr>
        <w:t>siempre que no contradiga</w:t>
      </w:r>
      <w:r w:rsidR="00D2539F"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="00D2539F" w:rsidRPr="00852DAE">
        <w:rPr>
          <w:rFonts w:ascii="Arial" w:eastAsia="KozGoPro-Bold" w:hAnsi="Arial" w:cs="Arial"/>
          <w:b/>
          <w:bCs/>
          <w:sz w:val="24"/>
          <w:szCs w:val="24"/>
        </w:rPr>
        <w:t>lo mayoritariamente</w:t>
      </w:r>
      <w:r w:rsidR="00D2539F"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="00D2539F" w:rsidRPr="00852DAE">
        <w:rPr>
          <w:rFonts w:ascii="Arial" w:eastAsia="KozGoPro-Bold" w:hAnsi="Arial" w:cs="Arial"/>
          <w:b/>
          <w:bCs/>
          <w:sz w:val="24"/>
          <w:szCs w:val="24"/>
        </w:rPr>
        <w:t>aceptado por la sociedad</w:t>
      </w:r>
    </w:p>
    <w:p w:rsidR="00392552" w:rsidRPr="00852DAE" w:rsidRDefault="00392552" w:rsidP="00D2539F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</w:p>
    <w:p w:rsidR="00D2539F" w:rsidRDefault="00D2539F" w:rsidP="00D2539F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Preguntas para el diálogo:</w:t>
      </w:r>
    </w:p>
    <w:p w:rsidR="00852DAE" w:rsidRPr="00852DAE" w:rsidRDefault="00852DAE" w:rsidP="00D2539F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</w:p>
    <w:p w:rsidR="00D2539F" w:rsidRDefault="00D2539F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¿Por qué argumentan que se trata o no de un derecho?, ¿para ustedes la sexualidad y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los derechos tienen algo que ver? En su vida cotidiana, ¿qué lugar ocupan los derechos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vinculados a la vida sexual?, ¿y a la reproducción?, ¿consideran que</w:t>
      </w:r>
      <w:r w:rsidR="00852DAE">
        <w:rPr>
          <w:rFonts w:ascii="Arial" w:eastAsia="KozGoPro-Light" w:hAnsi="Arial" w:cs="Arial"/>
          <w:sz w:val="24"/>
          <w:szCs w:val="24"/>
        </w:rPr>
        <w:t xml:space="preserve"> estos derechos son respetados?</w:t>
      </w:r>
    </w:p>
    <w:p w:rsidR="00852DAE" w:rsidRPr="00852DAE" w:rsidRDefault="00852DAE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D2539F" w:rsidRDefault="00D2539F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¿</w:t>
      </w:r>
      <w:proofErr w:type="gramStart"/>
      <w:r w:rsidRPr="00852DAE">
        <w:rPr>
          <w:rFonts w:ascii="Arial" w:eastAsia="KozGoPro-Light" w:hAnsi="Arial" w:cs="Arial"/>
          <w:sz w:val="24"/>
          <w:szCs w:val="24"/>
        </w:rPr>
        <w:t>se</w:t>
      </w:r>
      <w:proofErr w:type="gramEnd"/>
      <w:r w:rsidRPr="00852DAE">
        <w:rPr>
          <w:rFonts w:ascii="Arial" w:eastAsia="KozGoPro-Light" w:hAnsi="Arial" w:cs="Arial"/>
          <w:sz w:val="24"/>
          <w:szCs w:val="24"/>
        </w:rPr>
        <w:t xml:space="preserve"> cumplen y ejercen de igual forma en adolescentes y en adultos?, ¿en mujeres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que en hombres?, ¿en personas de diferentes etnias– razas?, ¿en personas heterosexuales,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homosexuales y bisexuales?</w:t>
      </w:r>
    </w:p>
    <w:p w:rsidR="00852DAE" w:rsidRPr="00852DAE" w:rsidRDefault="00852DAE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D2539F" w:rsidRDefault="00D2539F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Para ustedes, ¿quién o quiénes deberían garantizar la posibilidad de ejercer estos derechos?</w:t>
      </w:r>
    </w:p>
    <w:p w:rsidR="00852DAE" w:rsidRPr="00852DAE" w:rsidRDefault="00852DAE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D2539F" w:rsidRPr="00852DAE" w:rsidRDefault="00D2539F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Indagar mecani</w:t>
      </w:r>
      <w:r w:rsidR="00852DAE">
        <w:rPr>
          <w:rFonts w:ascii="Arial" w:eastAsia="KozGoPro-Light" w:hAnsi="Arial" w:cs="Arial"/>
          <w:sz w:val="24"/>
          <w:szCs w:val="24"/>
        </w:rPr>
        <w:t xml:space="preserve">smos de exigibilidad y denuncia. </w:t>
      </w:r>
      <w:r w:rsidRPr="00852DAE">
        <w:rPr>
          <w:rFonts w:ascii="Arial" w:eastAsia="KozGoPro-Light" w:hAnsi="Arial" w:cs="Arial"/>
          <w:sz w:val="24"/>
          <w:szCs w:val="24"/>
        </w:rPr>
        <w:t>¿Y efectivamente esto sucede en la realidad?</w:t>
      </w:r>
    </w:p>
    <w:p w:rsidR="00392552" w:rsidRPr="0075528A" w:rsidRDefault="00392552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b/>
          <w:sz w:val="24"/>
          <w:szCs w:val="24"/>
        </w:rPr>
      </w:pPr>
    </w:p>
    <w:p w:rsidR="00392552" w:rsidRPr="0075528A" w:rsidRDefault="00392552" w:rsidP="00852DA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KozGoPro-Light" w:hAnsi="Arial" w:cs="Arial"/>
          <w:b/>
          <w:sz w:val="24"/>
          <w:szCs w:val="24"/>
        </w:rPr>
      </w:pPr>
      <w:r w:rsidRPr="0075528A">
        <w:rPr>
          <w:rFonts w:ascii="Arial" w:eastAsia="KozGoPro-Light" w:hAnsi="Arial" w:cs="Arial"/>
          <w:b/>
          <w:sz w:val="24"/>
          <w:szCs w:val="24"/>
        </w:rPr>
        <w:t xml:space="preserve">CONSTRUYENDO DERECHOS: </w:t>
      </w:r>
    </w:p>
    <w:p w:rsidR="00852DAE" w:rsidRDefault="00852DAE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Objetivos:</w:t>
      </w:r>
    </w:p>
    <w:p w:rsidR="00852DAE" w:rsidRDefault="00852DAE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Light" w:hAnsi="Arial" w:cs="Arial"/>
          <w:sz w:val="24"/>
          <w:szCs w:val="24"/>
        </w:rPr>
      </w:pPr>
    </w:p>
    <w:p w:rsidR="00392552" w:rsidRPr="00852DAE" w:rsidRDefault="00392552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Promover la comprensión de los derechos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 xml:space="preserve">sexuales y reproductivos </w:t>
      </w:r>
      <w:r w:rsidR="00852DAE">
        <w:rPr>
          <w:rFonts w:ascii="Arial" w:eastAsia="KozGoPro-Light" w:hAnsi="Arial" w:cs="Arial"/>
          <w:sz w:val="24"/>
          <w:szCs w:val="24"/>
        </w:rPr>
        <w:t>como c</w:t>
      </w:r>
      <w:r w:rsidRPr="00852DAE">
        <w:rPr>
          <w:rFonts w:ascii="Arial" w:eastAsia="KozGoPro-Light" w:hAnsi="Arial" w:cs="Arial"/>
          <w:sz w:val="24"/>
          <w:szCs w:val="24"/>
        </w:rPr>
        <w:t>onquistas</w:t>
      </w:r>
      <w:r w:rsidR="00852DAE">
        <w:rPr>
          <w:rFonts w:ascii="Arial" w:eastAsia="KozGoPro-Light" w:hAnsi="Arial" w:cs="Arial"/>
          <w:sz w:val="24"/>
          <w:szCs w:val="24"/>
        </w:rPr>
        <w:t xml:space="preserve">  </w:t>
      </w:r>
      <w:r w:rsidRPr="00852DAE">
        <w:rPr>
          <w:rFonts w:ascii="Arial" w:eastAsia="KozGoPro-Light" w:hAnsi="Arial" w:cs="Arial"/>
          <w:sz w:val="24"/>
          <w:szCs w:val="24"/>
        </w:rPr>
        <w:t>sociales y derechos humanos inalienables.</w:t>
      </w:r>
    </w:p>
    <w:p w:rsidR="00852DAE" w:rsidRDefault="00852DAE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392552" w:rsidRPr="00852DAE" w:rsidRDefault="00392552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Discutir y problematizar las creencias en torno a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los derechos de l</w:t>
      </w:r>
      <w:r w:rsidR="00852DAE">
        <w:rPr>
          <w:rFonts w:ascii="Arial" w:eastAsia="KozGoPro-Light" w:hAnsi="Arial" w:cs="Arial"/>
          <w:sz w:val="24"/>
          <w:szCs w:val="24"/>
        </w:rPr>
        <w:t>as personas en el terreno de su v</w:t>
      </w:r>
      <w:r w:rsidRPr="00852DAE">
        <w:rPr>
          <w:rFonts w:ascii="Arial" w:eastAsia="KozGoPro-Light" w:hAnsi="Arial" w:cs="Arial"/>
          <w:sz w:val="24"/>
          <w:szCs w:val="24"/>
        </w:rPr>
        <w:t>ida sexual y reproductiva.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</w:p>
    <w:p w:rsidR="00852DAE" w:rsidRDefault="00852DAE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</w:p>
    <w:p w:rsidR="00392552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Procedimiento/descripción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para su desarrollo:</w:t>
      </w:r>
    </w:p>
    <w:p w:rsidR="00852DAE" w:rsidRPr="00852DAE" w:rsidRDefault="00852DAE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</w:p>
    <w:p w:rsidR="00392552" w:rsidRPr="00852DAE" w:rsidRDefault="00392552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 xml:space="preserve">1. </w:t>
      </w:r>
      <w:r w:rsidRPr="00852DAE">
        <w:rPr>
          <w:rFonts w:ascii="Arial" w:eastAsia="KozGoPro-Light" w:hAnsi="Arial" w:cs="Arial"/>
          <w:sz w:val="24"/>
          <w:szCs w:val="24"/>
        </w:rPr>
        <w:t>Se entrega a cada participante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una tarjeta de cartulina de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 xml:space="preserve">color que contiene </w:t>
      </w:r>
      <w:r w:rsidR="00852DAE">
        <w:rPr>
          <w:rFonts w:ascii="Arial" w:eastAsia="KozGoPro-Light" w:hAnsi="Arial" w:cs="Arial"/>
          <w:sz w:val="24"/>
          <w:szCs w:val="24"/>
        </w:rPr>
        <w:t>u</w:t>
      </w:r>
      <w:r w:rsidRPr="00852DAE">
        <w:rPr>
          <w:rFonts w:ascii="Arial" w:eastAsia="KozGoPro-Light" w:hAnsi="Arial" w:cs="Arial"/>
          <w:sz w:val="24"/>
          <w:szCs w:val="24"/>
        </w:rPr>
        <w:t>na palabra.</w:t>
      </w:r>
    </w:p>
    <w:p w:rsidR="00392552" w:rsidRDefault="00392552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Utilizar la cantidad de colores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en función de la cantidad de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subgrupos con los que se quiere</w:t>
      </w:r>
      <w:r w:rsid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trabajar.</w:t>
      </w:r>
    </w:p>
    <w:p w:rsidR="00852DAE" w:rsidRPr="00852DAE" w:rsidRDefault="00852DAE" w:rsidP="00852D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Ejemplos de palabras: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Respeto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Equidad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Libertad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Prejuicios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No violencia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Respeto mutuo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lastRenderedPageBreak/>
        <w:t>Anticoncepción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Responsable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Verdadera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Identidad sexual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Oportuno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Accesible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Culpas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Placentera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Educación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Confidencial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Violencia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Discriminación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Género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Igualdad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Vida sexual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Información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Salud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Hijos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Disfrutar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Calidad</w:t>
      </w:r>
    </w:p>
    <w:p w:rsidR="00392552" w:rsidRPr="00852DAE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Parto</w:t>
      </w:r>
    </w:p>
    <w:p w:rsidR="00392552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Embarazo</w:t>
      </w:r>
    </w:p>
    <w:p w:rsidR="00852DAE" w:rsidRPr="00852DAE" w:rsidRDefault="00852DAE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</w:p>
    <w:p w:rsidR="00392552" w:rsidRPr="00852DAE" w:rsidRDefault="00392552" w:rsidP="00852DA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Una vez en los subgrupos,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la consigna es: “Imaginar y redactar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 xml:space="preserve">en un </w:t>
      </w:r>
      <w:r w:rsidR="00852DAE" w:rsidRPr="00852DAE">
        <w:rPr>
          <w:rFonts w:ascii="Arial" w:eastAsia="KozGoPro-Light" w:hAnsi="Arial" w:cs="Arial"/>
          <w:sz w:val="24"/>
          <w:szCs w:val="24"/>
        </w:rPr>
        <w:t xml:space="preserve"> </w:t>
      </w:r>
      <w:proofErr w:type="spellStart"/>
      <w:r w:rsidR="00852DAE" w:rsidRPr="00852DAE">
        <w:rPr>
          <w:rFonts w:ascii="Arial" w:eastAsia="KozGoPro-Light" w:hAnsi="Arial" w:cs="Arial"/>
          <w:sz w:val="24"/>
          <w:szCs w:val="24"/>
        </w:rPr>
        <w:t>p</w:t>
      </w:r>
      <w:r w:rsidRPr="00852DAE">
        <w:rPr>
          <w:rFonts w:ascii="Arial" w:eastAsia="KozGoPro-Light" w:hAnsi="Arial" w:cs="Arial"/>
          <w:sz w:val="24"/>
          <w:szCs w:val="24"/>
        </w:rPr>
        <w:t>apelógrafo</w:t>
      </w:r>
      <w:proofErr w:type="spellEnd"/>
      <w:r w:rsidRPr="00852DAE">
        <w:rPr>
          <w:rFonts w:ascii="Arial" w:eastAsia="KozGoPro-Light" w:hAnsi="Arial" w:cs="Arial"/>
          <w:sz w:val="24"/>
          <w:szCs w:val="24"/>
        </w:rPr>
        <w:t xml:space="preserve"> derechos</w:t>
      </w:r>
      <w:r w:rsidR="00852DAE"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sexuales y derechos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reproductivos que incluyan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las palabras que les entregaron</w:t>
      </w:r>
      <w:r w:rsidR="00852DAE"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a cada uno/a</w:t>
      </w:r>
      <w:proofErr w:type="gramStart"/>
      <w:r w:rsidRPr="00852DAE">
        <w:rPr>
          <w:rFonts w:ascii="Arial" w:eastAsia="KozGoPro-Light" w:hAnsi="Arial" w:cs="Arial"/>
          <w:sz w:val="24"/>
          <w:szCs w:val="24"/>
        </w:rPr>
        <w:t>” .</w:t>
      </w:r>
      <w:proofErr w:type="gramEnd"/>
      <w:r w:rsidRPr="00852DAE">
        <w:rPr>
          <w:rFonts w:ascii="Arial" w:eastAsia="KozGoPro-Light" w:hAnsi="Arial" w:cs="Arial"/>
          <w:sz w:val="24"/>
          <w:szCs w:val="24"/>
        </w:rPr>
        <w:t xml:space="preserve"> Se escribe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un derecho para cada palabra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que tenga el equipo.</w:t>
      </w:r>
    </w:p>
    <w:p w:rsidR="00852DAE" w:rsidRPr="00852DAE" w:rsidRDefault="00852DAE" w:rsidP="00852DAE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eastAsia="KozGoPro-Light" w:hAnsi="Arial" w:cs="Arial"/>
          <w:sz w:val="24"/>
          <w:szCs w:val="24"/>
        </w:rPr>
      </w:pPr>
    </w:p>
    <w:p w:rsidR="00392552" w:rsidRDefault="00392552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Preguntas para el diálogo:</w:t>
      </w:r>
    </w:p>
    <w:p w:rsidR="00852DAE" w:rsidRPr="00852DAE" w:rsidRDefault="00852DAE" w:rsidP="00392552">
      <w:pPr>
        <w:autoSpaceDE w:val="0"/>
        <w:autoSpaceDN w:val="0"/>
        <w:adjustRightInd w:val="0"/>
        <w:spacing w:after="0" w:line="240" w:lineRule="auto"/>
        <w:rPr>
          <w:rFonts w:ascii="Arial" w:eastAsia="KozGoPro-Bold" w:hAnsi="Arial" w:cs="Arial"/>
          <w:b/>
          <w:bCs/>
          <w:sz w:val="24"/>
          <w:szCs w:val="24"/>
        </w:rPr>
      </w:pPr>
    </w:p>
    <w:p w:rsidR="00392552" w:rsidRDefault="00392552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¿Por qué argumentan que se trata</w:t>
      </w:r>
      <w:r w:rsidRPr="00852DAE">
        <w:rPr>
          <w:rFonts w:ascii="Arial" w:eastAsia="KozGoPro-Light" w:hAnsi="Arial" w:cs="Arial"/>
          <w:sz w:val="24"/>
          <w:szCs w:val="24"/>
        </w:rPr>
        <w:t xml:space="preserve">  o</w:t>
      </w:r>
      <w:r w:rsidRPr="00852DAE">
        <w:rPr>
          <w:rFonts w:ascii="Arial" w:eastAsia="KozGoPro-Light" w:hAnsi="Arial" w:cs="Arial"/>
          <w:sz w:val="24"/>
          <w:szCs w:val="24"/>
        </w:rPr>
        <w:t xml:space="preserve"> no de un derecho?, ¿para ustedes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 xml:space="preserve">la sexualidad y los </w:t>
      </w:r>
      <w:r w:rsidR="00BB229F" w:rsidRPr="00852DAE">
        <w:rPr>
          <w:rFonts w:ascii="Arial" w:eastAsia="KozGoPro-Light" w:hAnsi="Arial" w:cs="Arial"/>
          <w:sz w:val="24"/>
          <w:szCs w:val="24"/>
        </w:rPr>
        <w:t xml:space="preserve"> d</w:t>
      </w:r>
      <w:r w:rsidRPr="00852DAE">
        <w:rPr>
          <w:rFonts w:ascii="Arial" w:eastAsia="KozGoPro-Light" w:hAnsi="Arial" w:cs="Arial"/>
          <w:sz w:val="24"/>
          <w:szCs w:val="24"/>
        </w:rPr>
        <w:t>erechos tienen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algo que ver?</w:t>
      </w:r>
    </w:p>
    <w:p w:rsidR="00852DAE" w:rsidRPr="00852DAE" w:rsidRDefault="00852DAE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392552" w:rsidRDefault="00392552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E</w:t>
      </w:r>
      <w:r w:rsidRPr="00852DAE">
        <w:rPr>
          <w:rFonts w:ascii="Arial" w:eastAsia="KozGoPro-Light" w:hAnsi="Arial" w:cs="Arial"/>
          <w:sz w:val="24"/>
          <w:szCs w:val="24"/>
        </w:rPr>
        <w:t>n su vida cotidiana,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¿qué lugar ocupan los derechos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vinculados a la vida sexual?, ¿y a la</w:t>
      </w:r>
      <w:r w:rsidR="00BB229F"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reproducción?, ¿consideran que estos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derechos son respetados?, ¿se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cumplen y ejercen de igual forma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en adolescentes y en adultos?; ¿en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mujeres que en hombres?, ¿en personas</w:t>
      </w:r>
      <w:r w:rsidR="00BB229F"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de diferentes etnias– razas?,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¿en personas heterosexuales, homosexuales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y bisexuales</w:t>
      </w:r>
      <w:proofErr w:type="gramStart"/>
      <w:r w:rsidRPr="00852DAE">
        <w:rPr>
          <w:rFonts w:ascii="Arial" w:eastAsia="KozGoPro-Light" w:hAnsi="Arial" w:cs="Arial"/>
          <w:sz w:val="24"/>
          <w:szCs w:val="24"/>
        </w:rPr>
        <w:t>?.</w:t>
      </w:r>
      <w:proofErr w:type="gramEnd"/>
    </w:p>
    <w:p w:rsidR="00852DAE" w:rsidRPr="00852DAE" w:rsidRDefault="00852DAE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392552" w:rsidRPr="00852DAE" w:rsidRDefault="00392552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Para ustedes, ¿quién o quiénes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deberían garantizar la posibilidad de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 xml:space="preserve">ejercer estos derechos? </w:t>
      </w:r>
      <w:r w:rsidRPr="00852DAE">
        <w:rPr>
          <w:rFonts w:ascii="Arial" w:eastAsia="KozGoPro-Light" w:hAnsi="Arial" w:cs="Arial"/>
          <w:sz w:val="24"/>
          <w:szCs w:val="24"/>
        </w:rPr>
        <w:t xml:space="preserve">Existen </w:t>
      </w:r>
      <w:r w:rsidRPr="00852DAE">
        <w:rPr>
          <w:rFonts w:ascii="Arial" w:eastAsia="KozGoPro-Light" w:hAnsi="Arial" w:cs="Arial"/>
          <w:sz w:val="24"/>
          <w:szCs w:val="24"/>
        </w:rPr>
        <w:t>mecanismos</w:t>
      </w:r>
      <w:r w:rsidRPr="00852DAE">
        <w:rPr>
          <w:rFonts w:ascii="Arial" w:eastAsia="KozGoPro-Light" w:hAnsi="Arial" w:cs="Arial"/>
          <w:sz w:val="24"/>
          <w:szCs w:val="24"/>
        </w:rPr>
        <w:t xml:space="preserve">  </w:t>
      </w:r>
      <w:r w:rsidRPr="00852DAE">
        <w:rPr>
          <w:rFonts w:ascii="Arial" w:eastAsia="KozGoPro-Light" w:hAnsi="Arial" w:cs="Arial"/>
          <w:sz w:val="24"/>
          <w:szCs w:val="24"/>
        </w:rPr>
        <w:t>de exigibilidad y denuncia</w:t>
      </w:r>
      <w:proofErr w:type="gramStart"/>
      <w:r w:rsidRPr="00852DAE">
        <w:rPr>
          <w:rFonts w:ascii="Arial" w:eastAsia="KozGoPro-Light" w:hAnsi="Arial" w:cs="Arial"/>
          <w:sz w:val="24"/>
          <w:szCs w:val="24"/>
        </w:rPr>
        <w:t>?</w:t>
      </w:r>
      <w:proofErr w:type="gramEnd"/>
    </w:p>
    <w:p w:rsidR="00392552" w:rsidRDefault="00392552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¿Y efectivamente esto sucede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en la realidad?</w:t>
      </w:r>
    </w:p>
    <w:p w:rsidR="007F4005" w:rsidRPr="00852DAE" w:rsidRDefault="007F4005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7F4005" w:rsidRPr="007F4005" w:rsidRDefault="00392552" w:rsidP="007F400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7F4005">
        <w:rPr>
          <w:rFonts w:ascii="Arial" w:eastAsia="KozGoPro-Light" w:hAnsi="Arial" w:cs="Arial"/>
          <w:sz w:val="24"/>
          <w:szCs w:val="24"/>
        </w:rPr>
        <w:lastRenderedPageBreak/>
        <w:t>Una vez redactados los derechos, entregar</w:t>
      </w:r>
      <w:r w:rsidRPr="007F4005">
        <w:rPr>
          <w:rFonts w:ascii="Arial" w:eastAsia="KozGoPro-Light" w:hAnsi="Arial" w:cs="Arial"/>
          <w:sz w:val="24"/>
          <w:szCs w:val="24"/>
        </w:rPr>
        <w:t xml:space="preserve"> </w:t>
      </w:r>
      <w:r w:rsidRPr="007F4005">
        <w:rPr>
          <w:rFonts w:ascii="Arial" w:eastAsia="KozGoPro-Light" w:hAnsi="Arial" w:cs="Arial"/>
          <w:sz w:val="24"/>
          <w:szCs w:val="24"/>
        </w:rPr>
        <w:t>a cada subgrupo una tarjeta con la siguiente</w:t>
      </w:r>
      <w:r w:rsidR="007F4005" w:rsidRPr="007F4005">
        <w:rPr>
          <w:rFonts w:ascii="Arial" w:eastAsia="KozGoPro-Light" w:hAnsi="Arial" w:cs="Arial"/>
          <w:sz w:val="24"/>
          <w:szCs w:val="24"/>
        </w:rPr>
        <w:t xml:space="preserve">  </w:t>
      </w:r>
      <w:r w:rsidR="00BB229F" w:rsidRPr="007F4005">
        <w:rPr>
          <w:rFonts w:ascii="Arial" w:eastAsia="KozGoPro-Light" w:hAnsi="Arial" w:cs="Arial"/>
          <w:sz w:val="24"/>
          <w:szCs w:val="24"/>
        </w:rPr>
        <w:t>instrucción</w:t>
      </w:r>
      <w:r w:rsidRPr="007F4005">
        <w:rPr>
          <w:rFonts w:ascii="Arial" w:eastAsia="KozGoPro-Light" w:hAnsi="Arial" w:cs="Arial"/>
          <w:sz w:val="24"/>
          <w:szCs w:val="24"/>
        </w:rPr>
        <w:t>:</w:t>
      </w:r>
    </w:p>
    <w:p w:rsidR="00392552" w:rsidRPr="007F4005" w:rsidRDefault="00392552" w:rsidP="007F400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7F4005">
        <w:rPr>
          <w:rFonts w:ascii="Arial" w:eastAsia="KozGoPro-Light" w:hAnsi="Arial" w:cs="Arial"/>
          <w:sz w:val="24"/>
          <w:szCs w:val="24"/>
        </w:rPr>
        <w:t xml:space="preserve"> </w:t>
      </w:r>
    </w:p>
    <w:p w:rsidR="00392552" w:rsidRDefault="00392552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Con la lista de derechos que hayamos redactado,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contestar:</w:t>
      </w:r>
    </w:p>
    <w:p w:rsidR="007F4005" w:rsidRPr="00852DAE" w:rsidRDefault="007F4005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392552" w:rsidRPr="00852DAE" w:rsidRDefault="00392552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a. ¿Se cumple ese derecho en nuestras familias?</w:t>
      </w:r>
    </w:p>
    <w:p w:rsidR="00392552" w:rsidRPr="00852DAE" w:rsidRDefault="00392552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b. ¿Se cumple en nuestro barrio, entre la gente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que conocemos?</w:t>
      </w:r>
    </w:p>
    <w:p w:rsidR="00392552" w:rsidRPr="00852DAE" w:rsidRDefault="00392552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c. Dar ejemplo de por qué sí se cumple o por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Light" w:hAnsi="Arial" w:cs="Arial"/>
          <w:sz w:val="24"/>
          <w:szCs w:val="24"/>
        </w:rPr>
        <w:t>qué no.</w:t>
      </w:r>
    </w:p>
    <w:p w:rsidR="007F4005" w:rsidRDefault="007F4005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</w:p>
    <w:p w:rsidR="00392552" w:rsidRDefault="00392552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Bold" w:hAnsi="Arial" w:cs="Arial"/>
          <w:b/>
          <w:bCs/>
          <w:sz w:val="24"/>
          <w:szCs w:val="24"/>
        </w:rPr>
        <w:t>Materiales necesarios:</w:t>
      </w:r>
    </w:p>
    <w:p w:rsidR="007F4005" w:rsidRPr="00852DAE" w:rsidRDefault="007F4005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</w:p>
    <w:p w:rsidR="00392552" w:rsidRPr="00852DAE" w:rsidRDefault="00392552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Tarjetas con derechos.</w:t>
      </w:r>
    </w:p>
    <w:p w:rsidR="00392552" w:rsidRPr="00852DAE" w:rsidRDefault="00392552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proofErr w:type="spellStart"/>
      <w:r w:rsidRPr="00852DAE">
        <w:rPr>
          <w:rFonts w:ascii="Arial" w:eastAsia="KozGoPro-Light" w:hAnsi="Arial" w:cs="Arial"/>
          <w:sz w:val="24"/>
          <w:szCs w:val="24"/>
        </w:rPr>
        <w:t>Papelógrafo</w:t>
      </w:r>
      <w:proofErr w:type="spellEnd"/>
      <w:r w:rsidRPr="00852DAE">
        <w:rPr>
          <w:rFonts w:ascii="Arial" w:eastAsia="KozGoPro-Light" w:hAnsi="Arial" w:cs="Arial"/>
          <w:sz w:val="24"/>
          <w:szCs w:val="24"/>
        </w:rPr>
        <w:t>, marcadores y cinta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="00873730">
        <w:rPr>
          <w:rFonts w:ascii="Arial" w:eastAsia="KozGoPro-Light" w:hAnsi="Arial" w:cs="Arial"/>
          <w:sz w:val="24"/>
          <w:szCs w:val="24"/>
        </w:rPr>
        <w:t>pegante</w:t>
      </w:r>
      <w:r w:rsidRPr="00852DAE">
        <w:rPr>
          <w:rFonts w:ascii="Arial" w:eastAsia="KozGoPro-Light" w:hAnsi="Arial" w:cs="Arial"/>
          <w:sz w:val="24"/>
          <w:szCs w:val="24"/>
        </w:rPr>
        <w:t>.</w:t>
      </w:r>
    </w:p>
    <w:p w:rsidR="00392552" w:rsidRPr="00852DAE" w:rsidRDefault="00392552" w:rsidP="00BB22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 xml:space="preserve">Tarjeta con la segunda </w:t>
      </w:r>
      <w:r w:rsidR="00BB229F" w:rsidRPr="00852DAE">
        <w:rPr>
          <w:rFonts w:ascii="Arial" w:eastAsia="KozGoPro-Light" w:hAnsi="Arial" w:cs="Arial"/>
          <w:sz w:val="24"/>
          <w:szCs w:val="24"/>
        </w:rPr>
        <w:t>instrucción</w:t>
      </w:r>
    </w:p>
    <w:sectPr w:rsidR="00392552" w:rsidRPr="00852DAE" w:rsidSect="00E03F07">
      <w:pgSz w:w="12240" w:h="15840" w:code="1"/>
      <w:pgMar w:top="1417" w:right="1701" w:bottom="2098" w:left="1701" w:header="1588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CE4" w:rsidRDefault="009E3CE4" w:rsidP="0067636E">
      <w:pPr>
        <w:spacing w:after="0" w:line="240" w:lineRule="auto"/>
      </w:pPr>
      <w:r>
        <w:separator/>
      </w:r>
    </w:p>
  </w:endnote>
  <w:endnote w:type="continuationSeparator" w:id="0">
    <w:p w:rsidR="009E3CE4" w:rsidRDefault="009E3CE4" w:rsidP="0067636E">
      <w:pPr>
        <w:spacing w:after="0" w:line="240" w:lineRule="auto"/>
      </w:pPr>
      <w:r>
        <w:continuationSeparator/>
      </w:r>
    </w:p>
  </w:endnote>
  <w:endnote w:id="1">
    <w:p w:rsidR="0067636E" w:rsidRDefault="0067636E" w:rsidP="0067636E">
      <w:pPr>
        <w:rPr>
          <w:sz w:val="20"/>
          <w:szCs w:val="20"/>
        </w:rPr>
      </w:pPr>
      <w:r>
        <w:rPr>
          <w:rStyle w:val="Refdenotaalfinal"/>
        </w:rPr>
        <w:endnoteRef/>
      </w:r>
      <w:r>
        <w:t xml:space="preserve"> Tomados de: </w:t>
      </w:r>
      <w:r w:rsidRPr="0067636E">
        <w:rPr>
          <w:sz w:val="20"/>
          <w:szCs w:val="20"/>
        </w:rPr>
        <w:t xml:space="preserve">Fondo de Población de las Naciones Unidas, UNFPA,  Ministerio de Salud Pública Programa Nacional de Educación Sexual – ANEP.  XX técnicas grupales para el trabajo en sexualidad con adolescentes y jóvenes. Editorial </w:t>
      </w:r>
      <w:proofErr w:type="spellStart"/>
      <w:r w:rsidRPr="0067636E">
        <w:rPr>
          <w:sz w:val="20"/>
          <w:szCs w:val="20"/>
        </w:rPr>
        <w:t>Cilgraf</w:t>
      </w:r>
      <w:proofErr w:type="spellEnd"/>
      <w:r w:rsidRPr="0067636E">
        <w:rPr>
          <w:sz w:val="20"/>
          <w:szCs w:val="20"/>
        </w:rPr>
        <w:t xml:space="preserve">  Montevideo, 2011</w:t>
      </w:r>
    </w:p>
    <w:p w:rsidR="0075528A" w:rsidRPr="0075528A" w:rsidRDefault="0075528A" w:rsidP="0067636E">
      <w:pPr>
        <w:rPr>
          <w:rFonts w:ascii="Arial" w:hAnsi="Arial" w:cs="Arial"/>
          <w:b/>
          <w:sz w:val="24"/>
          <w:szCs w:val="24"/>
        </w:rPr>
      </w:pPr>
      <w:r w:rsidRPr="0075528A">
        <w:rPr>
          <w:rFonts w:ascii="Arial" w:hAnsi="Arial" w:cs="Arial"/>
          <w:b/>
          <w:sz w:val="24"/>
          <w:szCs w:val="24"/>
        </w:rPr>
        <w:t>3. VIDEO SOBRE DERECHOS SEXUALES Y DERECHOS REPRODUCTIVOS</w:t>
      </w:r>
    </w:p>
    <w:p w:rsidR="0075528A" w:rsidRPr="0075528A" w:rsidRDefault="0075528A" w:rsidP="006763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5528A">
        <w:rPr>
          <w:rFonts w:ascii="Arial" w:hAnsi="Arial" w:cs="Arial"/>
          <w:b/>
          <w:sz w:val="24"/>
          <w:szCs w:val="24"/>
        </w:rPr>
        <w:t>. Objetivos:</w:t>
      </w:r>
    </w:p>
    <w:p w:rsidR="0075528A" w:rsidRPr="00852DAE" w:rsidRDefault="0075528A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 xml:space="preserve">Promover la comprensión de los derechos sexuales y reproductivos </w:t>
      </w:r>
      <w:r>
        <w:rPr>
          <w:rFonts w:ascii="Arial" w:eastAsia="KozGoPro-Light" w:hAnsi="Arial" w:cs="Arial"/>
          <w:sz w:val="24"/>
          <w:szCs w:val="24"/>
        </w:rPr>
        <w:t>como c</w:t>
      </w:r>
      <w:r w:rsidRPr="00852DAE">
        <w:rPr>
          <w:rFonts w:ascii="Arial" w:eastAsia="KozGoPro-Light" w:hAnsi="Arial" w:cs="Arial"/>
          <w:sz w:val="24"/>
          <w:szCs w:val="24"/>
        </w:rPr>
        <w:t>onquistas</w:t>
      </w:r>
      <w:r>
        <w:rPr>
          <w:rFonts w:ascii="Arial" w:eastAsia="KozGoPro-Light" w:hAnsi="Arial" w:cs="Arial"/>
          <w:sz w:val="24"/>
          <w:szCs w:val="24"/>
        </w:rPr>
        <w:t xml:space="preserve">  </w:t>
      </w:r>
      <w:r w:rsidRPr="00852DAE">
        <w:rPr>
          <w:rFonts w:ascii="Arial" w:eastAsia="KozGoPro-Light" w:hAnsi="Arial" w:cs="Arial"/>
          <w:sz w:val="24"/>
          <w:szCs w:val="24"/>
        </w:rPr>
        <w:t>sociales y derechos humanos inalienables.</w:t>
      </w:r>
    </w:p>
    <w:p w:rsidR="0075528A" w:rsidRDefault="0075528A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75528A" w:rsidRDefault="0075528A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Discutir y problematizar las creencias en torno a los derechos de l</w:t>
      </w:r>
      <w:r>
        <w:rPr>
          <w:rFonts w:ascii="Arial" w:eastAsia="KozGoPro-Light" w:hAnsi="Arial" w:cs="Arial"/>
          <w:sz w:val="24"/>
          <w:szCs w:val="24"/>
        </w:rPr>
        <w:t>as personas en el terreno de su v</w:t>
      </w:r>
      <w:r w:rsidRPr="00852DAE">
        <w:rPr>
          <w:rFonts w:ascii="Arial" w:eastAsia="KozGoPro-Light" w:hAnsi="Arial" w:cs="Arial"/>
          <w:sz w:val="24"/>
          <w:szCs w:val="24"/>
        </w:rPr>
        <w:t>ida sexual y reproductiva.</w:t>
      </w:r>
    </w:p>
    <w:p w:rsidR="0075528A" w:rsidRDefault="0075528A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75528A" w:rsidRDefault="0075528A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  <w:r>
        <w:rPr>
          <w:rFonts w:ascii="Arial" w:eastAsia="KozGoPro-Light" w:hAnsi="Arial" w:cs="Arial"/>
          <w:sz w:val="24"/>
          <w:szCs w:val="24"/>
        </w:rPr>
        <w:t xml:space="preserve">2. </w:t>
      </w:r>
      <w:r w:rsidRPr="00852DAE">
        <w:rPr>
          <w:rFonts w:ascii="Arial" w:eastAsia="KozGoPro-Light" w:hAnsi="Arial" w:cs="Arial"/>
          <w:sz w:val="24"/>
          <w:szCs w:val="24"/>
        </w:rPr>
        <w:t xml:space="preserve"> </w:t>
      </w:r>
      <w:r w:rsidRPr="00852DAE">
        <w:rPr>
          <w:rFonts w:ascii="Arial" w:eastAsia="KozGoPro-Bold" w:hAnsi="Arial" w:cs="Arial"/>
          <w:b/>
          <w:bCs/>
          <w:sz w:val="24"/>
          <w:szCs w:val="24"/>
        </w:rPr>
        <w:t>Procedimiento/descripción para su desarrollo</w:t>
      </w:r>
      <w:r>
        <w:rPr>
          <w:rFonts w:ascii="Arial" w:eastAsia="KozGoPro-Bold" w:hAnsi="Arial" w:cs="Arial"/>
          <w:b/>
          <w:bCs/>
          <w:sz w:val="24"/>
          <w:szCs w:val="24"/>
        </w:rPr>
        <w:t>:</w:t>
      </w:r>
    </w:p>
    <w:p w:rsidR="0075528A" w:rsidRDefault="0075528A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/>
          <w:bCs/>
          <w:sz w:val="24"/>
          <w:szCs w:val="24"/>
        </w:rPr>
      </w:pPr>
    </w:p>
    <w:p w:rsidR="0075528A" w:rsidRDefault="0075528A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Cs/>
          <w:sz w:val="24"/>
          <w:szCs w:val="24"/>
        </w:rPr>
      </w:pPr>
      <w:r w:rsidRPr="0075528A">
        <w:rPr>
          <w:rFonts w:ascii="Arial" w:eastAsia="KozGoPro-Bold" w:hAnsi="Arial" w:cs="Arial"/>
          <w:bCs/>
          <w:sz w:val="24"/>
          <w:szCs w:val="24"/>
        </w:rPr>
        <w:t xml:space="preserve">Se proyecta el video y se promueve la discusión acerca de </w:t>
      </w:r>
      <w:r w:rsidR="00873730" w:rsidRPr="0075528A">
        <w:rPr>
          <w:rFonts w:ascii="Arial" w:eastAsia="KozGoPro-Bold" w:hAnsi="Arial" w:cs="Arial"/>
          <w:bCs/>
          <w:sz w:val="24"/>
          <w:szCs w:val="24"/>
        </w:rPr>
        <w:t>él</w:t>
      </w:r>
      <w:r w:rsidRPr="0075528A">
        <w:rPr>
          <w:rFonts w:ascii="Arial" w:eastAsia="KozGoPro-Bold" w:hAnsi="Arial" w:cs="Arial"/>
          <w:bCs/>
          <w:sz w:val="24"/>
          <w:szCs w:val="24"/>
        </w:rPr>
        <w:t xml:space="preserve">, con preguntas como: </w:t>
      </w:r>
    </w:p>
    <w:p w:rsidR="0075528A" w:rsidRDefault="0075528A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Bold" w:hAnsi="Arial" w:cs="Arial"/>
          <w:bCs/>
          <w:sz w:val="24"/>
          <w:szCs w:val="24"/>
        </w:rPr>
      </w:pPr>
    </w:p>
    <w:p w:rsidR="0075528A" w:rsidRDefault="0075528A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 w:rsidRPr="00852DAE">
        <w:rPr>
          <w:rFonts w:ascii="Arial" w:eastAsia="KozGoPro-Light" w:hAnsi="Arial" w:cs="Arial"/>
          <w:sz w:val="24"/>
          <w:szCs w:val="24"/>
        </w:rPr>
        <w:t>En su vida cotidiana, ¿qué lugar ocupan los derechos vinculados a la vida sexual?, ¿y a la reproducción?, ¿consideran que estos derechos son respetados?, ¿se cumplen y ejercen de igual forma en adolescentes y en adultos?; ¿en mujeres que en hombres?, ¿en personas de diferentes etnias– razas?, ¿en personas heterosexuales, homosexuales y bisexuales</w:t>
      </w:r>
      <w:proofErr w:type="gramStart"/>
      <w:r w:rsidRPr="00852DAE">
        <w:rPr>
          <w:rFonts w:ascii="Arial" w:eastAsia="KozGoPro-Light" w:hAnsi="Arial" w:cs="Arial"/>
          <w:sz w:val="24"/>
          <w:szCs w:val="24"/>
        </w:rPr>
        <w:t>?.</w:t>
      </w:r>
      <w:proofErr w:type="gramEnd"/>
    </w:p>
    <w:p w:rsidR="00B644E5" w:rsidRDefault="00B644E5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750C03" w:rsidRDefault="00750C03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750C03" w:rsidRDefault="00750C03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750C03" w:rsidRDefault="00750C03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750C03" w:rsidRDefault="00750C03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750C03" w:rsidRDefault="00750C03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750C03" w:rsidRDefault="00750C03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B644E5" w:rsidRDefault="00B644E5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b/>
          <w:sz w:val="24"/>
          <w:szCs w:val="24"/>
        </w:rPr>
      </w:pPr>
      <w:r>
        <w:rPr>
          <w:rFonts w:ascii="Arial" w:eastAsia="KozGoPro-Light" w:hAnsi="Arial" w:cs="Arial"/>
          <w:sz w:val="24"/>
          <w:szCs w:val="24"/>
        </w:rPr>
        <w:t xml:space="preserve">4. </w:t>
      </w:r>
      <w:r w:rsidRPr="00B644E5">
        <w:rPr>
          <w:rFonts w:ascii="Arial" w:eastAsia="KozGoPro-Light" w:hAnsi="Arial" w:cs="Arial"/>
          <w:b/>
          <w:sz w:val="24"/>
          <w:szCs w:val="24"/>
        </w:rPr>
        <w:t>RETROALIMENTACIÓN CON DIAPOSITIVAS:</w:t>
      </w:r>
    </w:p>
    <w:p w:rsidR="001D2B8E" w:rsidRDefault="001D2B8E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b/>
          <w:sz w:val="24"/>
          <w:szCs w:val="24"/>
        </w:rPr>
      </w:pPr>
    </w:p>
    <w:p w:rsidR="001D2B8E" w:rsidRDefault="001D2B8E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53CF3142" wp14:editId="22AE2278">
            <wp:extent cx="5612130" cy="29908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28A" w:rsidRPr="0075528A" w:rsidRDefault="0075528A" w:rsidP="007552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</w:p>
    <w:p w:rsidR="0075528A" w:rsidRDefault="001D2B8E" w:rsidP="0067636E">
      <w:pPr>
        <w:rPr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1D3057D5" wp14:editId="27B98717">
            <wp:extent cx="5612130" cy="2990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B8E" w:rsidRPr="001D2B8E" w:rsidRDefault="001D2B8E" w:rsidP="001D2B8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KozGoPro-Light" w:hAnsi="Arial" w:cs="Arial"/>
          <w:sz w:val="24"/>
          <w:szCs w:val="24"/>
        </w:rPr>
      </w:pPr>
      <w:proofErr w:type="spellStart"/>
      <w:r w:rsidRPr="001D2B8E">
        <w:rPr>
          <w:rFonts w:ascii="Arial" w:eastAsia="KozGoPro-Light" w:hAnsi="Arial" w:cs="Arial"/>
          <w:sz w:val="24"/>
          <w:szCs w:val="24"/>
        </w:rPr>
        <w:t>Postest</w:t>
      </w:r>
      <w:proofErr w:type="spellEnd"/>
      <w:r w:rsidRPr="001D2B8E">
        <w:rPr>
          <w:rFonts w:ascii="Arial" w:eastAsia="KozGoPro-Light" w:hAnsi="Arial" w:cs="Arial"/>
          <w:sz w:val="24"/>
          <w:szCs w:val="24"/>
        </w:rPr>
        <w:t xml:space="preserve">: Se harán las mismas preguntas del </w:t>
      </w:r>
      <w:proofErr w:type="spellStart"/>
      <w:r w:rsidRPr="001D2B8E">
        <w:rPr>
          <w:rFonts w:ascii="Arial" w:eastAsia="KozGoPro-Light" w:hAnsi="Arial" w:cs="Arial"/>
          <w:sz w:val="24"/>
          <w:szCs w:val="24"/>
        </w:rPr>
        <w:t>pretest</w:t>
      </w:r>
      <w:proofErr w:type="spellEnd"/>
      <w:r w:rsidRPr="001D2B8E">
        <w:rPr>
          <w:rFonts w:ascii="Arial" w:eastAsia="KozGoPro-Light" w:hAnsi="Arial" w:cs="Arial"/>
          <w:sz w:val="24"/>
          <w:szCs w:val="24"/>
        </w:rPr>
        <w:t>. Se hará retroalimentación de acuerdo con las respuestas</w:t>
      </w:r>
    </w:p>
    <w:p w:rsidR="001D2B8E" w:rsidRPr="0067636E" w:rsidRDefault="001D2B8E" w:rsidP="0067636E">
      <w:pPr>
        <w:rPr>
          <w:sz w:val="20"/>
          <w:szCs w:val="20"/>
        </w:rPr>
      </w:pPr>
    </w:p>
    <w:p w:rsidR="0067636E" w:rsidRPr="0067636E" w:rsidRDefault="0067636E">
      <w:pPr>
        <w:pStyle w:val="Textonotaalfinal"/>
        <w:rPr>
          <w:lang w:val="es-CO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Go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ozGo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CE4" w:rsidRDefault="009E3CE4" w:rsidP="0067636E">
      <w:pPr>
        <w:spacing w:after="0" w:line="240" w:lineRule="auto"/>
      </w:pPr>
      <w:r>
        <w:separator/>
      </w:r>
    </w:p>
  </w:footnote>
  <w:footnote w:type="continuationSeparator" w:id="0">
    <w:p w:rsidR="009E3CE4" w:rsidRDefault="009E3CE4" w:rsidP="00676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2EFE"/>
    <w:multiLevelType w:val="hybridMultilevel"/>
    <w:tmpl w:val="096CDC6A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D34B3"/>
    <w:multiLevelType w:val="hybridMultilevel"/>
    <w:tmpl w:val="07103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73593"/>
    <w:multiLevelType w:val="hybridMultilevel"/>
    <w:tmpl w:val="B6F4342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071AA"/>
    <w:multiLevelType w:val="multilevel"/>
    <w:tmpl w:val="CFC42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KozGoPro-Bold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KozGoPro-Bold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KozGoPro-Bold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KozGoPro-Bold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KozGoPro-Bold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KozGoPro-Bold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KozGoPro-Bold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KozGoPro-Bold" w:hint="default"/>
        <w:b/>
      </w:rPr>
    </w:lvl>
  </w:abstractNum>
  <w:abstractNum w:abstractNumId="4">
    <w:nsid w:val="56BF1460"/>
    <w:multiLevelType w:val="hybridMultilevel"/>
    <w:tmpl w:val="EBC46E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04"/>
    <w:rsid w:val="001B1860"/>
    <w:rsid w:val="001D2B8E"/>
    <w:rsid w:val="00265804"/>
    <w:rsid w:val="00392552"/>
    <w:rsid w:val="005D7F25"/>
    <w:rsid w:val="0067636E"/>
    <w:rsid w:val="006C5B80"/>
    <w:rsid w:val="00750C03"/>
    <w:rsid w:val="0075528A"/>
    <w:rsid w:val="007F3608"/>
    <w:rsid w:val="007F4005"/>
    <w:rsid w:val="00852DAE"/>
    <w:rsid w:val="00873730"/>
    <w:rsid w:val="009E3CE4"/>
    <w:rsid w:val="00B644E5"/>
    <w:rsid w:val="00BB229F"/>
    <w:rsid w:val="00D2539F"/>
    <w:rsid w:val="00D90AD1"/>
    <w:rsid w:val="00E03F07"/>
    <w:rsid w:val="00F2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7636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7636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763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852D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7636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7636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7636E"/>
    <w:rPr>
      <w:vertAlign w:val="superscript"/>
    </w:rPr>
  </w:style>
  <w:style w:type="paragraph" w:styleId="Prrafodelista">
    <w:name w:val="List Paragraph"/>
    <w:basedOn w:val="Normal"/>
    <w:uiPriority w:val="34"/>
    <w:qFormat/>
    <w:rsid w:val="00852D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D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4AB7-A56F-4C49-A1D0-27409109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995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Myrian Ramirez Diaz</dc:creator>
  <cp:lastModifiedBy>Myrian Ramirez Diaz</cp:lastModifiedBy>
  <cp:revision>2</cp:revision>
  <dcterms:created xsi:type="dcterms:W3CDTF">2019-04-01T15:13:00Z</dcterms:created>
  <dcterms:modified xsi:type="dcterms:W3CDTF">2019-04-01T15:13:00Z</dcterms:modified>
</cp:coreProperties>
</file>